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E5" w:rsidRPr="00611253" w:rsidRDefault="000A29E5" w:rsidP="000A29E5">
      <w:pPr>
        <w:spacing w:after="120"/>
        <w:jc w:val="center"/>
        <w:rPr>
          <w:b/>
          <w:bCs/>
          <w:sz w:val="28"/>
          <w:szCs w:val="28"/>
          <w:lang w:val="en-US"/>
        </w:rPr>
      </w:pPr>
      <w:proofErr w:type="gramStart"/>
      <w:r w:rsidRPr="00B7672A">
        <w:rPr>
          <w:b/>
          <w:bCs/>
          <w:sz w:val="28"/>
          <w:szCs w:val="28"/>
        </w:rPr>
        <w:t>ЕВРОПЕЙСКА СЕДМИЦА НА МОБИЛНОСТТА – 16-22.09.2021 Г.</w:t>
      </w:r>
      <w:proofErr w:type="gramEnd"/>
    </w:p>
    <w:p w:rsidR="000A29E5" w:rsidRPr="00B7672A" w:rsidRDefault="000A29E5" w:rsidP="000A29E5">
      <w:pPr>
        <w:spacing w:after="120"/>
        <w:jc w:val="center"/>
        <w:rPr>
          <w:b/>
          <w:bCs/>
          <w:sz w:val="28"/>
          <w:szCs w:val="28"/>
        </w:rPr>
      </w:pPr>
      <w:r w:rsidRPr="00B7672A">
        <w:rPr>
          <w:b/>
          <w:bCs/>
          <w:sz w:val="28"/>
          <w:szCs w:val="28"/>
        </w:rPr>
        <w:t xml:space="preserve">ВТОРО ИЗДАНИЕ НА „ДНИ НА БЕЗОПАСНОСТТА </w:t>
      </w:r>
      <w:r w:rsidRPr="00B7672A">
        <w:rPr>
          <w:b/>
          <w:bCs/>
          <w:sz w:val="28"/>
          <w:szCs w:val="28"/>
          <w:lang w:val="en-US"/>
        </w:rPr>
        <w:t>ROADPOL</w:t>
      </w:r>
      <w:r w:rsidRPr="00B7672A">
        <w:rPr>
          <w:b/>
          <w:bCs/>
          <w:sz w:val="28"/>
          <w:szCs w:val="28"/>
        </w:rPr>
        <w:t>“</w:t>
      </w:r>
    </w:p>
    <w:p w:rsidR="000A29E5" w:rsidRPr="00B7672A" w:rsidRDefault="000A29E5" w:rsidP="000A29E5">
      <w:pPr>
        <w:spacing w:after="120"/>
        <w:jc w:val="center"/>
        <w:rPr>
          <w:b/>
          <w:bCs/>
          <w:sz w:val="28"/>
          <w:szCs w:val="28"/>
        </w:rPr>
      </w:pPr>
    </w:p>
    <w:p w:rsidR="000A29E5" w:rsidRPr="00B7672A" w:rsidRDefault="000A29E5" w:rsidP="000A29E5">
      <w:pPr>
        <w:spacing w:after="120"/>
        <w:jc w:val="center"/>
        <w:rPr>
          <w:b/>
          <w:sz w:val="28"/>
          <w:szCs w:val="28"/>
        </w:rPr>
      </w:pPr>
      <w:proofErr w:type="gramStart"/>
      <w:r w:rsidRPr="00B7672A">
        <w:rPr>
          <w:b/>
          <w:bCs/>
          <w:sz w:val="28"/>
          <w:szCs w:val="28"/>
        </w:rPr>
        <w:t>КАМПАНИЯ „ЛЕСНО Е ДА СПАСИШ ЖИВОТ!</w:t>
      </w:r>
      <w:proofErr w:type="gramEnd"/>
      <w:r w:rsidRPr="00B7672A">
        <w:rPr>
          <w:b/>
          <w:bCs/>
          <w:sz w:val="28"/>
          <w:szCs w:val="28"/>
        </w:rPr>
        <w:t xml:space="preserve"> ПРОСТО СПАЗВАЙ ПРАВИЛАТА</w:t>
      </w:r>
      <w:proofErr w:type="gramStart"/>
      <w:r w:rsidRPr="00B7672A">
        <w:rPr>
          <w:b/>
          <w:bCs/>
          <w:sz w:val="28"/>
          <w:szCs w:val="28"/>
        </w:rPr>
        <w:t>!“</w:t>
      </w:r>
      <w:proofErr w:type="gramEnd"/>
    </w:p>
    <w:p w:rsidR="000A29E5" w:rsidRDefault="000A29E5" w:rsidP="000A29E5">
      <w:pPr>
        <w:spacing w:after="120"/>
        <w:jc w:val="center"/>
        <w:rPr>
          <w:b/>
          <w:sz w:val="28"/>
          <w:szCs w:val="28"/>
          <w:lang w:val="en-US"/>
        </w:rPr>
      </w:pPr>
    </w:p>
    <w:p w:rsidR="002F301A" w:rsidRDefault="000A29E5" w:rsidP="000A29E5">
      <w:pPr>
        <w:pStyle w:val="a3"/>
        <w:spacing w:after="1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</w:t>
      </w:r>
      <w:bookmarkStart w:id="0" w:name="_GoBack"/>
      <w:bookmarkEnd w:id="0"/>
      <w:r>
        <w:rPr>
          <w:b/>
          <w:sz w:val="28"/>
          <w:szCs w:val="28"/>
          <w:lang w:val="bg-BG"/>
        </w:rPr>
        <w:t>Четвърта г</w:t>
      </w:r>
      <w:r w:rsidR="002F301A">
        <w:rPr>
          <w:b/>
          <w:sz w:val="28"/>
          <w:szCs w:val="28"/>
          <w:lang w:val="bg-BG"/>
        </w:rPr>
        <w:t>рупа</w:t>
      </w:r>
    </w:p>
    <w:p w:rsidR="002F301A" w:rsidRPr="002F301A" w:rsidRDefault="002F301A" w:rsidP="002F301A">
      <w:pPr>
        <w:pStyle w:val="a3"/>
        <w:spacing w:after="120"/>
        <w:jc w:val="center"/>
        <w:rPr>
          <w:b/>
          <w:sz w:val="28"/>
          <w:szCs w:val="28"/>
          <w:lang w:val="bg-BG"/>
        </w:rPr>
      </w:pPr>
    </w:p>
    <w:p w:rsidR="009133BC" w:rsidRDefault="009133BC" w:rsidP="002F301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Песен – „Деца по зебрата“</w:t>
      </w:r>
      <w:r w:rsidR="00F15F2D">
        <w:rPr>
          <w:sz w:val="24"/>
          <w:szCs w:val="24"/>
          <w:lang w:val="bg-BG"/>
        </w:rPr>
        <w:t>-децата разучиха и изпяха песента</w:t>
      </w:r>
    </w:p>
    <w:p w:rsidR="009133BC" w:rsidRDefault="009133BC" w:rsidP="002F301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Презентации:</w:t>
      </w:r>
    </w:p>
    <w:p w:rsidR="009133BC" w:rsidRPr="002F301A" w:rsidRDefault="009133BC" w:rsidP="002F301A">
      <w:pPr>
        <w:pStyle w:val="a3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2F301A">
        <w:rPr>
          <w:sz w:val="24"/>
          <w:szCs w:val="24"/>
          <w:lang w:val="bg-BG"/>
        </w:rPr>
        <w:t xml:space="preserve">„Коланът спасява живот“- </w:t>
      </w:r>
    </w:p>
    <w:p w:rsidR="009133BC" w:rsidRPr="002F301A" w:rsidRDefault="009133BC" w:rsidP="002F301A">
      <w:pPr>
        <w:pStyle w:val="a3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2F301A">
        <w:rPr>
          <w:sz w:val="24"/>
          <w:szCs w:val="24"/>
          <w:lang w:val="bg-BG"/>
        </w:rPr>
        <w:t>„Колко опасни могат да бъдат няколко секунди“</w:t>
      </w:r>
    </w:p>
    <w:p w:rsidR="002F301A" w:rsidRDefault="009133BC" w:rsidP="002F301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време на презентациите се проведоха беседи и разяснения относно безопасното поведение по време на движение с превозни средства.</w:t>
      </w:r>
    </w:p>
    <w:p w:rsidR="009133BC" w:rsidRDefault="009133BC" w:rsidP="002F301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3.Дидактична игра – „Кой ще стигне пръв безопасно до детската площадка?“</w:t>
      </w:r>
    </w:p>
    <w:p w:rsidR="009133BC" w:rsidRDefault="00B876F4" w:rsidP="002F301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Целта е: Ч</w:t>
      </w:r>
      <w:r w:rsidR="009133BC">
        <w:rPr>
          <w:sz w:val="24"/>
          <w:szCs w:val="24"/>
          <w:lang w:val="bg-BG"/>
        </w:rPr>
        <w:t>рез играта децата да затвърдят пътните знаци и да стигнат до детската площадка като спазват правилата.</w:t>
      </w:r>
    </w:p>
    <w:p w:rsidR="009133BC" w:rsidRDefault="009133BC" w:rsidP="002F301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4.Дидактична игра : „Това да, това не“</w:t>
      </w:r>
    </w:p>
    <w:p w:rsidR="009133BC" w:rsidRDefault="00B876F4" w:rsidP="002F301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Целта е : З</w:t>
      </w:r>
      <w:r w:rsidR="009133BC">
        <w:rPr>
          <w:sz w:val="24"/>
          <w:szCs w:val="24"/>
          <w:lang w:val="bg-BG"/>
        </w:rPr>
        <w:t>атвърдяване знанията на децата за безопасно поведение на пътя.</w:t>
      </w:r>
    </w:p>
    <w:p w:rsidR="009133BC" w:rsidRDefault="009133BC" w:rsidP="002F301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Задачи:</w:t>
      </w:r>
    </w:p>
    <w:p w:rsidR="009133BC" w:rsidRPr="002F301A" w:rsidRDefault="00B876F4" w:rsidP="002F301A">
      <w:pPr>
        <w:pStyle w:val="a3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дадат най</w:t>
      </w:r>
      <w:r>
        <w:rPr>
          <w:sz w:val="24"/>
          <w:szCs w:val="24"/>
          <w:lang w:val="en-US"/>
        </w:rPr>
        <w:t>-</w:t>
      </w:r>
      <w:r w:rsidR="009133BC" w:rsidRPr="002F301A">
        <w:rPr>
          <w:sz w:val="24"/>
          <w:szCs w:val="24"/>
          <w:lang w:val="bg-BG"/>
        </w:rPr>
        <w:t>общи познания за правилата на уличното движение и необходимостта от спазването им.</w:t>
      </w:r>
    </w:p>
    <w:p w:rsidR="009133BC" w:rsidRPr="002F301A" w:rsidRDefault="009133BC" w:rsidP="002F301A">
      <w:pPr>
        <w:pStyle w:val="a3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2F301A">
        <w:rPr>
          <w:sz w:val="24"/>
          <w:szCs w:val="24"/>
          <w:lang w:val="bg-BG"/>
        </w:rPr>
        <w:t>Да именуват опасни и безопасни места на улицата.</w:t>
      </w:r>
    </w:p>
    <w:p w:rsidR="00EC52B3" w:rsidRDefault="00EC52B3" w:rsidP="002F301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 Оцветяване на картинки с правила и норми за безопасно поведение на пътя.</w:t>
      </w:r>
    </w:p>
    <w:p w:rsidR="002F301A" w:rsidRDefault="002F301A" w:rsidP="002F301A">
      <w:pPr>
        <w:jc w:val="both"/>
        <w:rPr>
          <w:sz w:val="24"/>
          <w:szCs w:val="24"/>
          <w:lang w:val="bg-BG"/>
        </w:rPr>
      </w:pPr>
    </w:p>
    <w:sectPr w:rsidR="002F3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209D"/>
    <w:multiLevelType w:val="hybridMultilevel"/>
    <w:tmpl w:val="13CAB4F6"/>
    <w:lvl w:ilvl="0" w:tplc="55A65B5A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95" w:hanging="360"/>
      </w:pPr>
    </w:lvl>
    <w:lvl w:ilvl="2" w:tplc="0809001B" w:tentative="1">
      <w:start w:val="1"/>
      <w:numFmt w:val="lowerRoman"/>
      <w:lvlText w:val="%3."/>
      <w:lvlJc w:val="right"/>
      <w:pPr>
        <w:ind w:left="3915" w:hanging="180"/>
      </w:pPr>
    </w:lvl>
    <w:lvl w:ilvl="3" w:tplc="0809000F" w:tentative="1">
      <w:start w:val="1"/>
      <w:numFmt w:val="decimal"/>
      <w:lvlText w:val="%4."/>
      <w:lvlJc w:val="left"/>
      <w:pPr>
        <w:ind w:left="4635" w:hanging="360"/>
      </w:pPr>
    </w:lvl>
    <w:lvl w:ilvl="4" w:tplc="08090019" w:tentative="1">
      <w:start w:val="1"/>
      <w:numFmt w:val="lowerLetter"/>
      <w:lvlText w:val="%5."/>
      <w:lvlJc w:val="left"/>
      <w:pPr>
        <w:ind w:left="5355" w:hanging="360"/>
      </w:pPr>
    </w:lvl>
    <w:lvl w:ilvl="5" w:tplc="0809001B" w:tentative="1">
      <w:start w:val="1"/>
      <w:numFmt w:val="lowerRoman"/>
      <w:lvlText w:val="%6."/>
      <w:lvlJc w:val="right"/>
      <w:pPr>
        <w:ind w:left="6075" w:hanging="180"/>
      </w:pPr>
    </w:lvl>
    <w:lvl w:ilvl="6" w:tplc="0809000F" w:tentative="1">
      <w:start w:val="1"/>
      <w:numFmt w:val="decimal"/>
      <w:lvlText w:val="%7."/>
      <w:lvlJc w:val="left"/>
      <w:pPr>
        <w:ind w:left="6795" w:hanging="360"/>
      </w:pPr>
    </w:lvl>
    <w:lvl w:ilvl="7" w:tplc="08090019" w:tentative="1">
      <w:start w:val="1"/>
      <w:numFmt w:val="lowerLetter"/>
      <w:lvlText w:val="%8."/>
      <w:lvlJc w:val="left"/>
      <w:pPr>
        <w:ind w:left="7515" w:hanging="360"/>
      </w:pPr>
    </w:lvl>
    <w:lvl w:ilvl="8" w:tplc="08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">
    <w:nsid w:val="5C2379A3"/>
    <w:multiLevelType w:val="hybridMultilevel"/>
    <w:tmpl w:val="4F1C78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24162"/>
    <w:multiLevelType w:val="hybridMultilevel"/>
    <w:tmpl w:val="31028A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A0602"/>
    <w:multiLevelType w:val="hybridMultilevel"/>
    <w:tmpl w:val="1F36CB70"/>
    <w:lvl w:ilvl="0" w:tplc="5E2053F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50" w:hanging="360"/>
      </w:pPr>
    </w:lvl>
    <w:lvl w:ilvl="2" w:tplc="0809001B" w:tentative="1">
      <w:start w:val="1"/>
      <w:numFmt w:val="lowerRoman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4590" w:hanging="360"/>
      </w:pPr>
    </w:lvl>
    <w:lvl w:ilvl="4" w:tplc="08090019" w:tentative="1">
      <w:start w:val="1"/>
      <w:numFmt w:val="lowerLetter"/>
      <w:lvlText w:val="%5."/>
      <w:lvlJc w:val="left"/>
      <w:pPr>
        <w:ind w:left="5310" w:hanging="360"/>
      </w:pPr>
    </w:lvl>
    <w:lvl w:ilvl="5" w:tplc="0809001B" w:tentative="1">
      <w:start w:val="1"/>
      <w:numFmt w:val="lowerRoman"/>
      <w:lvlText w:val="%6."/>
      <w:lvlJc w:val="right"/>
      <w:pPr>
        <w:ind w:left="6030" w:hanging="180"/>
      </w:pPr>
    </w:lvl>
    <w:lvl w:ilvl="6" w:tplc="0809000F" w:tentative="1">
      <w:start w:val="1"/>
      <w:numFmt w:val="decimal"/>
      <w:lvlText w:val="%7."/>
      <w:lvlJc w:val="left"/>
      <w:pPr>
        <w:ind w:left="6750" w:hanging="360"/>
      </w:pPr>
    </w:lvl>
    <w:lvl w:ilvl="7" w:tplc="08090019" w:tentative="1">
      <w:start w:val="1"/>
      <w:numFmt w:val="lowerLetter"/>
      <w:lvlText w:val="%8."/>
      <w:lvlJc w:val="left"/>
      <w:pPr>
        <w:ind w:left="7470" w:hanging="360"/>
      </w:pPr>
    </w:lvl>
    <w:lvl w:ilvl="8" w:tplc="08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7C104ED0"/>
    <w:multiLevelType w:val="hybridMultilevel"/>
    <w:tmpl w:val="2E980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BC"/>
    <w:rsid w:val="000A29E5"/>
    <w:rsid w:val="001873EC"/>
    <w:rsid w:val="002F301A"/>
    <w:rsid w:val="009133BC"/>
    <w:rsid w:val="00B876F4"/>
    <w:rsid w:val="00EC52B3"/>
    <w:rsid w:val="00F1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Raicheva</dc:creator>
  <cp:keywords/>
  <dc:description/>
  <cp:lastModifiedBy>Иглика</cp:lastModifiedBy>
  <cp:revision>6</cp:revision>
  <dcterms:created xsi:type="dcterms:W3CDTF">2021-09-21T10:15:00Z</dcterms:created>
  <dcterms:modified xsi:type="dcterms:W3CDTF">2021-09-25T14:06:00Z</dcterms:modified>
</cp:coreProperties>
</file>